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68F47" w14:textId="50CE3634" w:rsidR="00862D08" w:rsidRPr="00937438" w:rsidRDefault="003F6EA3">
      <w:pPr>
        <w:rPr>
          <w:b/>
          <w:sz w:val="28"/>
          <w:szCs w:val="28"/>
          <w:u w:val="single"/>
          <w:lang w:val="en-US"/>
        </w:rPr>
      </w:pPr>
      <w:bookmarkStart w:id="0" w:name="_GoBack"/>
      <w:bookmarkEnd w:id="0"/>
      <w:r w:rsidRPr="00937438">
        <w:rPr>
          <w:b/>
          <w:sz w:val="28"/>
          <w:szCs w:val="28"/>
          <w:u w:val="single"/>
          <w:lang w:val="en-US"/>
        </w:rPr>
        <w:t xml:space="preserve">Greek Plays </w:t>
      </w:r>
      <w:r w:rsidR="00401B23">
        <w:rPr>
          <w:b/>
          <w:sz w:val="28"/>
          <w:szCs w:val="28"/>
          <w:u w:val="single"/>
          <w:lang w:val="en-US"/>
        </w:rPr>
        <w:t xml:space="preserve">2017 </w:t>
      </w:r>
      <w:r w:rsidRPr="00937438">
        <w:rPr>
          <w:b/>
          <w:sz w:val="28"/>
          <w:szCs w:val="28"/>
          <w:u w:val="single"/>
          <w:lang w:val="en-US"/>
        </w:rPr>
        <w:t>bios</w:t>
      </w:r>
    </w:p>
    <w:p w14:paraId="2EFAA0FD" w14:textId="77777777" w:rsidR="00B6458F" w:rsidRDefault="00B6458F" w:rsidP="00B6458F">
      <w:pPr>
        <w:spacing w:before="100" w:beforeAutospacing="1" w:after="100" w:afterAutospacing="1"/>
      </w:pPr>
      <w:r w:rsidRPr="007A40C9">
        <w:rPr>
          <w:rFonts w:eastAsia="Times New Roman"/>
          <w:b/>
          <w:noProof w:val="0"/>
          <w:u w:val="single"/>
          <w:lang w:val="en-US"/>
        </w:rPr>
        <w:t>Stewart Alter</w:t>
      </w:r>
      <w:r>
        <w:rPr>
          <w:rFonts w:eastAsia="Times New Roman"/>
          <w:noProof w:val="0"/>
          <w:lang w:val="en-US"/>
        </w:rPr>
        <w:t xml:space="preserve">  </w:t>
      </w:r>
      <w:r>
        <w:t>My initial meaningful exposure to classical literature came in my freshman year in college, where reading plays such as Sophocles’ “Philoctetes” opened my eyes to the different views of Odysseus. I then spent a few semesters studying Greek (and many years since forgetting it), where I read (very slowly) but enjoyed (immensely) Euripides’ “Alcestis.”  My post-graduate work was in other subjects (English literature, communications history), as has been my working life (journalism, corporate communications), so I’ve been very happy to have a reason once again to be able to turn to these works.  I have Elizabeth to thank for introducing me to Reading Odyssey.</w:t>
      </w:r>
    </w:p>
    <w:p w14:paraId="60F70F75" w14:textId="77777777" w:rsidR="00B6458F" w:rsidRPr="003516D4" w:rsidRDefault="00B6458F" w:rsidP="00B6458F">
      <w:pPr>
        <w:rPr>
          <w:noProof w:val="0"/>
          <w:lang w:val="en-US"/>
        </w:rPr>
      </w:pPr>
      <w:r w:rsidRPr="003516D4">
        <w:rPr>
          <w:b/>
          <w:u w:val="single"/>
        </w:rPr>
        <w:t>Kitty Barnes</w:t>
      </w:r>
      <w:r>
        <w:t>, a freelance writer living in New York City.</w:t>
      </w:r>
      <w:r>
        <w:rPr>
          <w:noProof w:val="0"/>
          <w:lang w:val="en-US"/>
        </w:rPr>
        <w:t xml:space="preserve">  </w:t>
      </w:r>
      <w:r>
        <w:t>Some 20 years ago, a college classmate invited a small group of us to get together once a year to explore and discuss some of the classic texts of Western literature. We've managed to meet every year since then and never really got over, or beyond, our love of the ancient Greeks, except for brief flirtations with Virgil and Dante. From this experience, I've learned how much discussion enriches my understanding of these timeless and bottomless works. So I'm really looking forward to hearing what all of you have to say about these plays.</w:t>
      </w:r>
    </w:p>
    <w:p w14:paraId="422C156C" w14:textId="77777777" w:rsidR="00B6458F" w:rsidRDefault="00B6458F" w:rsidP="00B6458F">
      <w:pPr>
        <w:rPr>
          <w:rFonts w:ascii="Calibri" w:hAnsi="Calibri" w:cs="Calibri"/>
          <w:noProof w:val="0"/>
          <w:color w:val="1F497D"/>
          <w:lang w:val="en-US"/>
        </w:rPr>
      </w:pPr>
      <w:r w:rsidRPr="0042193C">
        <w:rPr>
          <w:rFonts w:ascii="Calibri" w:hAnsi="Calibri" w:cs="Calibri"/>
          <w:b/>
          <w:color w:val="1F497D"/>
          <w:u w:val="single"/>
        </w:rPr>
        <w:t>Elizabeth Bernhardt</w:t>
      </w:r>
      <w:r>
        <w:rPr>
          <w:rFonts w:ascii="Calibri" w:hAnsi="Calibri" w:cs="Calibri"/>
          <w:color w:val="1F497D"/>
        </w:rPr>
        <w:t>.  I’m a former prosecutor, now a lawyer in private practice, and for many years I’ve been a part-time law instructor, in New York City.  I started reading Greek and Roman literature (in translation) in high school and continued while an undergraduate English major.  I also read classics while a doctoral student in English specializing in the Tudor Renaissance, which was highly influenced by Roman literature, in particular Quintilian.   (This was before law school.)   </w:t>
      </w:r>
    </w:p>
    <w:p w14:paraId="04A502C3" w14:textId="77777777" w:rsidR="00B6458F" w:rsidRDefault="00B6458F" w:rsidP="00B6458F">
      <w:pPr>
        <w:rPr>
          <w:rFonts w:eastAsia="Times New Roman" w:cstheme="minorHAnsi"/>
        </w:rPr>
      </w:pPr>
      <w:r w:rsidRPr="006967A9">
        <w:rPr>
          <w:rFonts w:eastAsia="Times New Roman" w:cstheme="minorHAnsi"/>
          <w:b/>
          <w:u w:val="single"/>
        </w:rPr>
        <w:t>Ed Berger</w:t>
      </w:r>
      <w:r w:rsidRPr="006967A9">
        <w:rPr>
          <w:rFonts w:eastAsia="Times New Roman" w:cstheme="minorHAnsi"/>
        </w:rPr>
        <w:t xml:space="preserve"> and I live in Northern Virginai just outside Washington DC where I am based as a commercial photographer. </w:t>
      </w:r>
      <w:r w:rsidRPr="006967A9">
        <w:rPr>
          <w:rFonts w:eastAsia="Times New Roman" w:cstheme="minorHAnsi"/>
          <w:lang w:val="en-US"/>
        </w:rPr>
        <w:t xml:space="preserve"> </w:t>
      </w:r>
      <w:r w:rsidRPr="006967A9">
        <w:rPr>
          <w:rFonts w:eastAsia="Times New Roman" w:cstheme="minorHAnsi"/>
        </w:rPr>
        <w:t>Prior to University I grew up in Scandinavia and Europe and so was deprived of the opportunity to watch TV - instead I discovered books.  As a child traveling constantly throughout Europe I found that one could always find a small selection of books in English very often the Penguin Classics. I can’t claim to have read them all but I certainly put a dent in them, particularly those dealing with history. </w:t>
      </w:r>
    </w:p>
    <w:p w14:paraId="78474071" w14:textId="77777777" w:rsidR="00B6458F" w:rsidRPr="00826E28" w:rsidRDefault="00B6458F" w:rsidP="00B6458F">
      <w:pPr>
        <w:rPr>
          <w:rFonts w:eastAsia="Times New Roman" w:cstheme="minorHAnsi"/>
        </w:rPr>
      </w:pPr>
      <w:r w:rsidRPr="009F6A30">
        <w:rPr>
          <w:rFonts w:eastAsia="Times New Roman"/>
          <w:b/>
          <w:u w:val="single"/>
        </w:rPr>
        <w:t>Shawn Budde</w:t>
      </w:r>
      <w:r>
        <w:rPr>
          <w:rFonts w:eastAsia="Times New Roman"/>
        </w:rPr>
        <w:t xml:space="preserve">. I’ve been in and out of this group over the last few years. My background is in financial services. Mostly lending to consumers at companies like Citibank and Capital One. I’m currently doing consulting until the right next gig comes along. I read a bunch of these texts as an undergrad at Columbia - they make everyone do that. It’s great to go back to them with more context and less time </w:t>
      </w:r>
      <w:r w:rsidRPr="00826E28">
        <w:rPr>
          <w:rFonts w:eastAsia="Times New Roman" w:cstheme="minorHAnsi"/>
        </w:rPr>
        <w:t>pressure.</w:t>
      </w:r>
    </w:p>
    <w:p w14:paraId="78A52282" w14:textId="77777777" w:rsidR="00B6458F" w:rsidRDefault="00B6458F" w:rsidP="00B6458F">
      <w:r w:rsidRPr="00B81C97">
        <w:rPr>
          <w:b/>
          <w:u w:val="single"/>
        </w:rPr>
        <w:t>Mark Casey</w:t>
      </w:r>
      <w:r>
        <w:t>. I met Phil in business school, and participated in Reading Odyssey discussion groups about Thucydides and Herodotus. (Hi, Andre!)  I live in the SF Bay area and will occasionally have two young boys (ages 8 and 6) in the car with me during the latter half of the call. I'll do my best to mute the gun noises they make</w:t>
      </w:r>
    </w:p>
    <w:p w14:paraId="4967AC4F" w14:textId="77777777" w:rsidR="00B6458F" w:rsidRDefault="00B6458F" w:rsidP="00B6458F">
      <w:r w:rsidRPr="003C4724">
        <w:rPr>
          <w:b/>
          <w:u w:val="single"/>
          <w:lang w:val="en-US"/>
        </w:rPr>
        <w:t>Tom Clifton</w:t>
      </w:r>
      <w:r>
        <w:rPr>
          <w:lang w:val="en-US"/>
        </w:rPr>
        <w:t xml:space="preserve">  </w:t>
      </w:r>
      <w:r>
        <w:t>I don't have almost any experience with "the classics", except for what I read in high school. In college I studied computer science and music, and ended up doing a masters in music, which defines the extent of my studies in European history and culture. Then I did the startup thing, founded a company called Animoto, where I was for the past 10 years, leaving about 2 months ago.</w:t>
      </w:r>
      <w:r>
        <w:rPr>
          <w:lang w:val="en-US"/>
        </w:rPr>
        <w:t xml:space="preserve">  </w:t>
      </w:r>
      <w:r>
        <w:t>I live with my wife in SF, in case we ever do anything locally!</w:t>
      </w:r>
    </w:p>
    <w:p w14:paraId="187D38A7" w14:textId="77777777" w:rsidR="00826E28" w:rsidRPr="00826E28" w:rsidRDefault="00826E28" w:rsidP="00826E28">
      <w:pPr>
        <w:shd w:val="clear" w:color="auto" w:fill="FFFFFF"/>
        <w:rPr>
          <w:rFonts w:eastAsia="Times New Roman" w:cstheme="minorHAnsi"/>
          <w:noProof w:val="0"/>
          <w:color w:val="000000"/>
          <w:lang w:val="en-US"/>
        </w:rPr>
      </w:pPr>
      <w:r w:rsidRPr="00826E28">
        <w:rPr>
          <w:rFonts w:eastAsia="Times New Roman" w:cstheme="minorHAnsi"/>
          <w:b/>
          <w:color w:val="000000"/>
          <w:u w:val="single"/>
        </w:rPr>
        <w:lastRenderedPageBreak/>
        <w:t>Bryan Evans</w:t>
      </w:r>
      <w:r w:rsidRPr="00826E28">
        <w:rPr>
          <w:rFonts w:eastAsia="Times New Roman" w:cstheme="minorHAnsi"/>
          <w:color w:val="000000"/>
        </w:rPr>
        <w:t xml:space="preserve"> and I teach US History and government. I love reading the Classics and learning about the Greeks and Romans for the pure joy of it and it also helps me to understand US history and government. </w:t>
      </w:r>
    </w:p>
    <w:p w14:paraId="7564E14F" w14:textId="0F095B24" w:rsidR="006D23A7" w:rsidRPr="003516D4" w:rsidRDefault="003516D4" w:rsidP="003516D4">
      <w:r w:rsidRPr="003516D4">
        <w:rPr>
          <w:b/>
          <w:u w:val="single"/>
        </w:rPr>
        <w:t>Harry Keller</w:t>
      </w:r>
      <w:r>
        <w:t>.  I am a retired Army officer and I live in Colorado Springs.</w:t>
      </w:r>
      <w:r>
        <w:rPr>
          <w:lang w:val="en-US"/>
        </w:rPr>
        <w:t xml:space="preserve">  </w:t>
      </w:r>
      <w:r>
        <w:t>While pursuing my undergraduate studies I bumped into some of the classics, but those encounters usually lacked depth and had little context.  While studying for my Masters in International Relations I was introduced to Thucydides.  A year later while studying strategy at the Army's Command and General Staff College, I was immersed in Thucydides.   A Polish exchange officer attending that course encouraged me to delve into Herodotus.  A great experience. </w:t>
      </w:r>
      <w:r>
        <w:rPr>
          <w:lang w:val="en-US"/>
        </w:rPr>
        <w:t xml:space="preserve"> </w:t>
      </w:r>
      <w:r>
        <w:t>While researching on the Internet I stumbled across Reading Odyssey.  I really look forward to reading these Greek Plays and the monthly comments &amp; discussion. </w:t>
      </w:r>
    </w:p>
    <w:p w14:paraId="5C70298B" w14:textId="77777777" w:rsidR="00B6458F" w:rsidRPr="006967A9" w:rsidRDefault="00B6458F" w:rsidP="00B6458F">
      <w:pPr>
        <w:rPr>
          <w:rFonts w:cstheme="minorHAnsi"/>
        </w:rPr>
      </w:pPr>
      <w:r w:rsidRPr="00A90723">
        <w:rPr>
          <w:rFonts w:eastAsia="Times New Roman"/>
          <w:b/>
          <w:noProof w:val="0"/>
          <w:u w:val="single"/>
          <w:lang w:val="en-US"/>
        </w:rPr>
        <w:t>Josh Kirschner</w:t>
      </w:r>
      <w:r>
        <w:rPr>
          <w:rFonts w:eastAsia="Times New Roman"/>
          <w:noProof w:val="0"/>
          <w:lang w:val="en-US"/>
        </w:rPr>
        <w:t xml:space="preserve">  </w:t>
      </w:r>
      <w:r>
        <w:t>I've been a part of the reading Odyssey for many years now. I joined because I somehow managed to get through high school and college without reading any classical works, and years later wanted to fill this huge gap in my education. Having now read through the Iliad, Odyssey, Herodotus, Thucydides, Xenephon (Hellenika and Anabasis), The Aeneid, Livy's Hannibal, Arrian's Alexander, Ovid, Aristophanes, Lucretius and probably one or two more I'm forgetting, I think I've accomplished more than I would have thought possible. I credit Phil for making this happen.</w:t>
      </w:r>
      <w:r>
        <w:rPr>
          <w:lang w:val="en-US"/>
        </w:rPr>
        <w:t xml:space="preserve">  </w:t>
      </w:r>
      <w:r>
        <w:t>Unfortunately, the more you read, the more you realize how much more there is to get through. So, hear I am once again for The Greek Plays!</w:t>
      </w:r>
      <w:r>
        <w:rPr>
          <w:lang w:val="en-US"/>
        </w:rPr>
        <w:t xml:space="preserve">  </w:t>
      </w:r>
      <w:r>
        <w:t xml:space="preserve">When I'm not busy trying to stay caught up with my Reading Odyssey book chapters, I run </w:t>
      </w:r>
      <w:r w:rsidRPr="006967A9">
        <w:rPr>
          <w:rFonts w:cstheme="minorHAnsi"/>
        </w:rPr>
        <w:t>a media company, Techlicious, that focuses on the consumer tech sector. I live in NYC with my wife and three kids (who also keep me busy).</w:t>
      </w:r>
    </w:p>
    <w:p w14:paraId="7F7C88D1" w14:textId="19C17C83" w:rsidR="00784D71" w:rsidRDefault="00784D71" w:rsidP="00784D71">
      <w:pPr>
        <w:pStyle w:val="PlainText"/>
      </w:pPr>
      <w:r w:rsidRPr="00784D71">
        <w:rPr>
          <w:rFonts w:eastAsia="Times New Roman"/>
          <w:b/>
          <w:u w:val="single"/>
        </w:rPr>
        <w:t>Nan Okarma</w:t>
      </w:r>
      <w:r>
        <w:rPr>
          <w:rFonts w:eastAsia="Times New Roman"/>
        </w:rPr>
        <w:t xml:space="preserve">  </w:t>
      </w:r>
      <w:r>
        <w:t>I am a Finance and Accounting professional in the pharmaceutical/biotech arena.  I'm originally from NJ, but have been outside of Boston for the past 14 years.  I took Latin in high school and have always loved ancient history (as well as not so ancient history).  Pat Wictor introduced me to the Reading Odyssey and I have participated in many readings.  I love the group as I probably would not attempt to read these volumes on my own, but with the group, it seems manageable.  I enjoy hearing what the other readers think and like about the texts and it expands my world viewpoint.  On another note, after so many reading groups, I never knew that Phil and Andre were cousins!</w:t>
      </w:r>
    </w:p>
    <w:p w14:paraId="6A23B19F" w14:textId="2ED27F30" w:rsidR="007A40C9" w:rsidRDefault="007A40C9" w:rsidP="00014EF7">
      <w:pPr>
        <w:rPr>
          <w:rFonts w:eastAsia="Times New Roman"/>
          <w:noProof w:val="0"/>
          <w:lang w:val="en-US"/>
        </w:rPr>
      </w:pPr>
    </w:p>
    <w:p w14:paraId="5C6626DB" w14:textId="23C7CFE5" w:rsidR="00784D71" w:rsidRDefault="00790654" w:rsidP="00014EF7">
      <w:r w:rsidRPr="00790654">
        <w:rPr>
          <w:rFonts w:eastAsia="Times New Roman"/>
          <w:b/>
          <w:noProof w:val="0"/>
          <w:u w:val="single"/>
          <w:lang w:val="en-US"/>
        </w:rPr>
        <w:t>Jordan Schneider</w:t>
      </w:r>
      <w:r>
        <w:rPr>
          <w:rFonts w:eastAsia="Times New Roman"/>
          <w:noProof w:val="0"/>
          <w:lang w:val="en-US"/>
        </w:rPr>
        <w:t xml:space="preserve">  </w:t>
      </w:r>
      <w:r>
        <w:t>Lovely to meet you all. I'm also based in nyc and do macroeconomic research. I took some Latin in high school and a whole load of Ancient Greek history in college. I think I just stumbled across reading odyssey online but am very glad I did and am looking forward to joining in my first year.</w:t>
      </w:r>
    </w:p>
    <w:p w14:paraId="024A6E76" w14:textId="77777777" w:rsidR="00B6458F" w:rsidRDefault="00B6458F" w:rsidP="00B6458F">
      <w:pPr>
        <w:rPr>
          <w:noProof w:val="0"/>
          <w:lang w:val="en-US"/>
        </w:rPr>
      </w:pPr>
      <w:r w:rsidRPr="0042193C">
        <w:rPr>
          <w:b/>
          <w:u w:val="single"/>
          <w:lang w:val="en-US"/>
        </w:rPr>
        <w:t>Bill Swislow</w:t>
      </w:r>
      <w:r>
        <w:rPr>
          <w:lang w:val="en-US"/>
        </w:rPr>
        <w:t xml:space="preserve">  </w:t>
      </w:r>
      <w:r>
        <w:t xml:space="preserve">I’ve been on calls with the Reading Odyssey for some years now. I began reading the classics on my own before that after noticing for years how important they were to the evolution of our civilization but how few I had been taught in my own education. Reading with the group has made them more engaging and impactful. I’m a former journalist, a founder and former exec at </w:t>
      </w:r>
      <w:hyperlink r:id="rId4" w:history="1">
        <w:r>
          <w:rPr>
            <w:rStyle w:val="Hyperlink"/>
          </w:rPr>
          <w:t>Cars.com</w:t>
        </w:r>
      </w:hyperlink>
      <w:r>
        <w:t xml:space="preserve">, and a collector of self-taught/outsider art. I do consulting now on digital media, teach occasional classes at Northwestern University’s journalism school and operate the Web site </w:t>
      </w:r>
      <w:hyperlink r:id="rId5" w:history="1">
        <w:r>
          <w:rPr>
            <w:rStyle w:val="Hyperlink"/>
          </w:rPr>
          <w:t>interestingideas.com</w:t>
        </w:r>
      </w:hyperlink>
      <w:r>
        <w:t>.</w:t>
      </w:r>
    </w:p>
    <w:p w14:paraId="69B149E6" w14:textId="77777777" w:rsidR="00B6458F" w:rsidRDefault="00B6458F" w:rsidP="00B6458F">
      <w:pPr>
        <w:rPr>
          <w:rFonts w:eastAsia="Times New Roman"/>
        </w:rPr>
      </w:pPr>
      <w:r w:rsidRPr="00014EF7">
        <w:rPr>
          <w:rFonts w:eastAsia="Times New Roman"/>
          <w:b/>
          <w:u w:val="single"/>
          <w:lang w:val="en-US"/>
        </w:rPr>
        <w:t>Scott Thomson</w:t>
      </w:r>
      <w:r>
        <w:rPr>
          <w:rFonts w:eastAsia="Times New Roman"/>
          <w:b/>
          <w:u w:val="single"/>
          <w:lang w:val="en-US"/>
        </w:rPr>
        <w:t xml:space="preserve"> </w:t>
      </w:r>
      <w:r>
        <w:rPr>
          <w:rFonts w:eastAsia="Times New Roman"/>
        </w:rPr>
        <w:t xml:space="preserve"> I was inspired by Fagles' translation of the Iliad, along with Pinsky's translation of the Inferno (which had the Italian on the facing page) to try to learn Ancient Greek.  I can't say I ever succeeded, but I've had fun trying.</w:t>
      </w:r>
      <w:r>
        <w:rPr>
          <w:rFonts w:eastAsia="Times New Roman"/>
          <w:noProof w:val="0"/>
          <w:lang w:val="en-US"/>
        </w:rPr>
        <w:t xml:space="preserve">  </w:t>
      </w:r>
      <w:r>
        <w:rPr>
          <w:rFonts w:eastAsia="Times New Roman"/>
        </w:rPr>
        <w:t xml:space="preserve">I am glad Elizabeth remembers that I introduced her to Reading Odyssey, because I can't remember how I learned about it.  But it's been a godsend for me, making me </w:t>
      </w:r>
      <w:r>
        <w:rPr>
          <w:rFonts w:eastAsia="Times New Roman"/>
        </w:rPr>
        <w:lastRenderedPageBreak/>
        <w:t>read things I might not have tried, and giving me the benefit of perspectives that never would have occurred to me on my own.</w:t>
      </w:r>
    </w:p>
    <w:p w14:paraId="73BE9C8E" w14:textId="77777777" w:rsidR="00B6458F" w:rsidRPr="006967A9" w:rsidRDefault="00B6458F" w:rsidP="006967A9">
      <w:pPr>
        <w:rPr>
          <w:rFonts w:eastAsia="Times New Roman" w:cstheme="minorHAnsi"/>
          <w:noProof w:val="0"/>
          <w:lang w:val="en-US"/>
        </w:rPr>
      </w:pPr>
    </w:p>
    <w:sectPr w:rsidR="00B6458F" w:rsidRPr="00696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EA3"/>
    <w:rsid w:val="00014EF7"/>
    <w:rsid w:val="003516D4"/>
    <w:rsid w:val="003C4724"/>
    <w:rsid w:val="003F6EA3"/>
    <w:rsid w:val="00401B23"/>
    <w:rsid w:val="0042193C"/>
    <w:rsid w:val="006967A9"/>
    <w:rsid w:val="006D23A7"/>
    <w:rsid w:val="00784D71"/>
    <w:rsid w:val="00790654"/>
    <w:rsid w:val="007A40C9"/>
    <w:rsid w:val="00826E28"/>
    <w:rsid w:val="00862D08"/>
    <w:rsid w:val="008B621A"/>
    <w:rsid w:val="00937438"/>
    <w:rsid w:val="00981CBA"/>
    <w:rsid w:val="009F6A30"/>
    <w:rsid w:val="00A90723"/>
    <w:rsid w:val="00B6458F"/>
    <w:rsid w:val="00B81C97"/>
    <w:rsid w:val="00BF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8C8B"/>
  <w15:chartTrackingRefBased/>
  <w15:docId w15:val="{7FB9C2E4-D229-4B95-85D1-F70B1A0B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la-Lat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621A"/>
    <w:rPr>
      <w:color w:val="0000FF"/>
      <w:u w:val="single"/>
    </w:rPr>
  </w:style>
  <w:style w:type="paragraph" w:styleId="PlainText">
    <w:name w:val="Plain Text"/>
    <w:basedOn w:val="Normal"/>
    <w:link w:val="PlainTextChar"/>
    <w:uiPriority w:val="99"/>
    <w:semiHidden/>
    <w:unhideWhenUsed/>
    <w:rsid w:val="00784D71"/>
    <w:pPr>
      <w:spacing w:after="0" w:line="240" w:lineRule="auto"/>
    </w:pPr>
    <w:rPr>
      <w:rFonts w:ascii="Calibri" w:hAnsi="Calibri"/>
      <w:noProof w:val="0"/>
      <w:szCs w:val="21"/>
      <w:lang w:val="en-US"/>
    </w:rPr>
  </w:style>
  <w:style w:type="character" w:customStyle="1" w:styleId="PlainTextChar">
    <w:name w:val="Plain Text Char"/>
    <w:basedOn w:val="DefaultParagraphFont"/>
    <w:link w:val="PlainText"/>
    <w:uiPriority w:val="99"/>
    <w:semiHidden/>
    <w:rsid w:val="00784D7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2513">
      <w:bodyDiv w:val="1"/>
      <w:marLeft w:val="0"/>
      <w:marRight w:val="0"/>
      <w:marTop w:val="0"/>
      <w:marBottom w:val="0"/>
      <w:divBdr>
        <w:top w:val="none" w:sz="0" w:space="0" w:color="auto"/>
        <w:left w:val="none" w:sz="0" w:space="0" w:color="auto"/>
        <w:bottom w:val="none" w:sz="0" w:space="0" w:color="auto"/>
        <w:right w:val="none" w:sz="0" w:space="0" w:color="auto"/>
      </w:divBdr>
    </w:div>
    <w:div w:id="261108555">
      <w:bodyDiv w:val="1"/>
      <w:marLeft w:val="0"/>
      <w:marRight w:val="0"/>
      <w:marTop w:val="0"/>
      <w:marBottom w:val="0"/>
      <w:divBdr>
        <w:top w:val="none" w:sz="0" w:space="0" w:color="auto"/>
        <w:left w:val="none" w:sz="0" w:space="0" w:color="auto"/>
        <w:bottom w:val="none" w:sz="0" w:space="0" w:color="auto"/>
        <w:right w:val="none" w:sz="0" w:space="0" w:color="auto"/>
      </w:divBdr>
    </w:div>
    <w:div w:id="525214969">
      <w:bodyDiv w:val="1"/>
      <w:marLeft w:val="0"/>
      <w:marRight w:val="0"/>
      <w:marTop w:val="0"/>
      <w:marBottom w:val="0"/>
      <w:divBdr>
        <w:top w:val="none" w:sz="0" w:space="0" w:color="auto"/>
        <w:left w:val="none" w:sz="0" w:space="0" w:color="auto"/>
        <w:bottom w:val="none" w:sz="0" w:space="0" w:color="auto"/>
        <w:right w:val="none" w:sz="0" w:space="0" w:color="auto"/>
      </w:divBdr>
    </w:div>
    <w:div w:id="560530228">
      <w:bodyDiv w:val="1"/>
      <w:marLeft w:val="0"/>
      <w:marRight w:val="0"/>
      <w:marTop w:val="0"/>
      <w:marBottom w:val="0"/>
      <w:divBdr>
        <w:top w:val="none" w:sz="0" w:space="0" w:color="auto"/>
        <w:left w:val="none" w:sz="0" w:space="0" w:color="auto"/>
        <w:bottom w:val="none" w:sz="0" w:space="0" w:color="auto"/>
        <w:right w:val="none" w:sz="0" w:space="0" w:color="auto"/>
      </w:divBdr>
    </w:div>
    <w:div w:id="724060890">
      <w:bodyDiv w:val="1"/>
      <w:marLeft w:val="0"/>
      <w:marRight w:val="0"/>
      <w:marTop w:val="0"/>
      <w:marBottom w:val="0"/>
      <w:divBdr>
        <w:top w:val="none" w:sz="0" w:space="0" w:color="auto"/>
        <w:left w:val="none" w:sz="0" w:space="0" w:color="auto"/>
        <w:bottom w:val="none" w:sz="0" w:space="0" w:color="auto"/>
        <w:right w:val="none" w:sz="0" w:space="0" w:color="auto"/>
      </w:divBdr>
    </w:div>
    <w:div w:id="841315659">
      <w:bodyDiv w:val="1"/>
      <w:marLeft w:val="0"/>
      <w:marRight w:val="0"/>
      <w:marTop w:val="0"/>
      <w:marBottom w:val="0"/>
      <w:divBdr>
        <w:top w:val="none" w:sz="0" w:space="0" w:color="auto"/>
        <w:left w:val="none" w:sz="0" w:space="0" w:color="auto"/>
        <w:bottom w:val="none" w:sz="0" w:space="0" w:color="auto"/>
        <w:right w:val="none" w:sz="0" w:space="0" w:color="auto"/>
      </w:divBdr>
    </w:div>
    <w:div w:id="902104012">
      <w:bodyDiv w:val="1"/>
      <w:marLeft w:val="0"/>
      <w:marRight w:val="0"/>
      <w:marTop w:val="0"/>
      <w:marBottom w:val="0"/>
      <w:divBdr>
        <w:top w:val="none" w:sz="0" w:space="0" w:color="auto"/>
        <w:left w:val="none" w:sz="0" w:space="0" w:color="auto"/>
        <w:bottom w:val="none" w:sz="0" w:space="0" w:color="auto"/>
        <w:right w:val="none" w:sz="0" w:space="0" w:color="auto"/>
      </w:divBdr>
    </w:div>
    <w:div w:id="1054234267">
      <w:bodyDiv w:val="1"/>
      <w:marLeft w:val="0"/>
      <w:marRight w:val="0"/>
      <w:marTop w:val="0"/>
      <w:marBottom w:val="0"/>
      <w:divBdr>
        <w:top w:val="none" w:sz="0" w:space="0" w:color="auto"/>
        <w:left w:val="none" w:sz="0" w:space="0" w:color="auto"/>
        <w:bottom w:val="none" w:sz="0" w:space="0" w:color="auto"/>
        <w:right w:val="none" w:sz="0" w:space="0" w:color="auto"/>
      </w:divBdr>
    </w:div>
    <w:div w:id="1552182782">
      <w:bodyDiv w:val="1"/>
      <w:marLeft w:val="0"/>
      <w:marRight w:val="0"/>
      <w:marTop w:val="0"/>
      <w:marBottom w:val="0"/>
      <w:divBdr>
        <w:top w:val="none" w:sz="0" w:space="0" w:color="auto"/>
        <w:left w:val="none" w:sz="0" w:space="0" w:color="auto"/>
        <w:bottom w:val="none" w:sz="0" w:space="0" w:color="auto"/>
        <w:right w:val="none" w:sz="0" w:space="0" w:color="auto"/>
      </w:divBdr>
    </w:div>
    <w:div w:id="1725524744">
      <w:bodyDiv w:val="1"/>
      <w:marLeft w:val="0"/>
      <w:marRight w:val="0"/>
      <w:marTop w:val="0"/>
      <w:marBottom w:val="0"/>
      <w:divBdr>
        <w:top w:val="none" w:sz="0" w:space="0" w:color="auto"/>
        <w:left w:val="none" w:sz="0" w:space="0" w:color="auto"/>
        <w:bottom w:val="none" w:sz="0" w:space="0" w:color="auto"/>
        <w:right w:val="none" w:sz="0" w:space="0" w:color="auto"/>
      </w:divBdr>
    </w:div>
    <w:div w:id="199845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terestingideas.com" TargetMode="External"/><Relationship Id="rId4" Type="http://schemas.openxmlformats.org/officeDocument/2006/relationships/hyperlink" Target="http://C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Stipanovic</dc:creator>
  <cp:keywords/>
  <dc:description/>
  <cp:lastModifiedBy>Andre Stipanovic</cp:lastModifiedBy>
  <cp:revision>20</cp:revision>
  <dcterms:created xsi:type="dcterms:W3CDTF">2017-02-06T17:57:00Z</dcterms:created>
  <dcterms:modified xsi:type="dcterms:W3CDTF">2017-02-08T02:54:00Z</dcterms:modified>
</cp:coreProperties>
</file>